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3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机电工程系《车载网络技术》课程实训耗材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  <w:bookmarkStart w:id="0" w:name="_GoBack"/>
      <w:bookmarkEnd w:id="0"/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六类千兆网线转接头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RJ45转接头带2米网线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14:paraId="55A9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7DD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A44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水晶头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EFB2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六类100/盒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A2E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1盒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网线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六类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1箱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网线测试仪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SZ-N168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网络寻线仪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SZ-D266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10mW红光光纤测试笔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 xml:space="preserve"> GQB-10W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移动户外电源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100W超能块20000毫安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CAN分析仪调试USBCAN诊断卡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shd w:val="clear" w:fill="FFFFFF"/>
              </w:rPr>
              <w:t>USBCAN-II C/II C +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09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ALINX黑金FPGA开发板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327">
            <w:pPr>
              <w:widowControl/>
              <w:jc w:val="left"/>
              <w:textAlignment w:val="center"/>
              <w:rPr>
                <w:rFonts w:hint="default" w:ascii="等线" w:hAnsi="等线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AX7Z020B开发板。支持CAN接口、以太网口、RS485接口 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</w:tbl>
    <w:p w14:paraId="2EBEE388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3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  <w:lang w:val="en-US" w:eastAsia="zh-CN"/>
        </w:rPr>
        <w:t>4400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50C2F9F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606B68"/>
    <w:rsid w:val="00920EED"/>
    <w:rsid w:val="00AE0CD8"/>
    <w:rsid w:val="00BD0AD8"/>
    <w:rsid w:val="00CD6E36"/>
    <w:rsid w:val="00DD1E60"/>
    <w:rsid w:val="00DE1BAF"/>
    <w:rsid w:val="0191035F"/>
    <w:rsid w:val="0276657E"/>
    <w:rsid w:val="05F6742D"/>
    <w:rsid w:val="09815F54"/>
    <w:rsid w:val="20203920"/>
    <w:rsid w:val="3648669E"/>
    <w:rsid w:val="51535541"/>
    <w:rsid w:val="530E3233"/>
    <w:rsid w:val="5C20741A"/>
    <w:rsid w:val="5E7B3850"/>
    <w:rsid w:val="69B42C96"/>
    <w:rsid w:val="6C414D68"/>
    <w:rsid w:val="77A232D0"/>
    <w:rsid w:val="78CB24C5"/>
    <w:rsid w:val="7D3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1 字符"/>
    <w:basedOn w:val="6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8">
    <w:name w:val="标题 字符"/>
    <w:basedOn w:val="6"/>
    <w:link w:val="4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425</Characters>
  <Lines>7</Lines>
  <Paragraphs>2</Paragraphs>
  <TotalTime>103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EDY</dc:creator>
  <cp:lastModifiedBy>石启飞</cp:lastModifiedBy>
  <dcterms:modified xsi:type="dcterms:W3CDTF">2025-05-20T03:14:32Z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B2D6B1478447421CA23461759BF89C7D_13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