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F4" w:rsidRDefault="00077C1E">
      <w:pPr>
        <w:spacing w:line="520" w:lineRule="atLeast"/>
        <w:rPr>
          <w:rFonts w:ascii="方正仿宋_GBK"/>
          <w:szCs w:val="28"/>
        </w:rPr>
      </w:pPr>
      <w:r>
        <w:rPr>
          <w:rFonts w:ascii="方正黑体_GBK" w:eastAsia="方正黑体_GBK" w:hAnsi="方正黑体_GBK" w:cs="方正黑体_GBK" w:hint="eastAsia"/>
          <w:bCs/>
          <w:szCs w:val="32"/>
        </w:rPr>
        <w:t>附件</w:t>
      </w:r>
      <w:r>
        <w:rPr>
          <w:rFonts w:ascii="方正黑体_GBK" w:eastAsia="方正黑体_GBK" w:hAnsi="方正黑体_GBK" w:cs="方正黑体_GBK" w:hint="eastAsia"/>
          <w:bCs/>
          <w:szCs w:val="32"/>
        </w:rPr>
        <w:t>2</w:t>
      </w:r>
      <w:r>
        <w:rPr>
          <w:rFonts w:ascii="方正黑体_GBK" w:eastAsia="方正黑体_GBK" w:hAnsi="方正黑体_GBK" w:cs="方正黑体_GBK" w:hint="eastAsia"/>
          <w:bCs/>
          <w:szCs w:val="32"/>
        </w:rPr>
        <w:t>:</w:t>
      </w:r>
    </w:p>
    <w:p w:rsidR="006350F4" w:rsidRDefault="00077C1E">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报价函格式</w:t>
      </w:r>
    </w:p>
    <w:p w:rsidR="006350F4" w:rsidRDefault="006350F4">
      <w:pPr>
        <w:spacing w:line="420" w:lineRule="exact"/>
        <w:rPr>
          <w:rFonts w:ascii="Trebuchet MS" w:eastAsia="仿宋_GB2312" w:hAnsi="Trebuchet MS"/>
          <w:sz w:val="28"/>
          <w:szCs w:val="28"/>
        </w:rPr>
      </w:pPr>
    </w:p>
    <w:p w:rsidR="006350F4" w:rsidRDefault="00077C1E">
      <w:pPr>
        <w:spacing w:line="420" w:lineRule="exact"/>
        <w:rPr>
          <w:rFonts w:ascii="方正仿宋_GBK" w:hAnsi="方正仿宋_GBK" w:cs="方正仿宋_GBK" w:hint="eastAsia"/>
          <w:szCs w:val="32"/>
        </w:rPr>
      </w:pPr>
      <w:r>
        <w:rPr>
          <w:rFonts w:ascii="方正仿宋_GBK" w:hAnsi="方正仿宋_GBK" w:cs="方正仿宋_GBK" w:hint="eastAsia"/>
          <w:szCs w:val="32"/>
        </w:rPr>
        <w:t>致：</w:t>
      </w:r>
      <w:r w:rsidR="00071EDB">
        <w:rPr>
          <w:rFonts w:ascii="方正仿宋_GBK" w:hAnsi="方正仿宋_GBK" w:cs="方正仿宋_GBK" w:hint="eastAsia"/>
          <w:szCs w:val="32"/>
        </w:rPr>
        <w:t>宿州</w:t>
      </w:r>
      <w:r w:rsidR="00071EDB">
        <w:rPr>
          <w:rFonts w:ascii="方正仿宋_GBK" w:hAnsi="方正仿宋_GBK" w:cs="方正仿宋_GBK"/>
          <w:szCs w:val="32"/>
        </w:rPr>
        <w:t>职业技术学院</w:t>
      </w:r>
    </w:p>
    <w:p w:rsidR="006350F4" w:rsidRDefault="00077C1E">
      <w:pPr>
        <w:spacing w:line="204" w:lineRule="auto"/>
        <w:ind w:firstLineChars="200" w:firstLine="632"/>
        <w:jc w:val="left"/>
        <w:rPr>
          <w:rFonts w:ascii="方正仿宋_GBK"/>
          <w:szCs w:val="32"/>
        </w:rPr>
      </w:pPr>
      <w:r>
        <w:rPr>
          <w:rFonts w:ascii="方正仿宋_GBK" w:hAnsi="方正仿宋_GBK" w:cs="方正仿宋_GBK" w:hint="eastAsia"/>
          <w:szCs w:val="32"/>
        </w:rPr>
        <w:t>根据贵方“</w:t>
      </w:r>
      <w:r w:rsidR="00071EDB">
        <w:rPr>
          <w:rFonts w:ascii="方正仿宋_GBK" w:hint="eastAsia"/>
          <w:szCs w:val="32"/>
        </w:rPr>
        <w:t>原拆除</w:t>
      </w:r>
      <w:r w:rsidR="00071EDB">
        <w:rPr>
          <w:rFonts w:ascii="方正仿宋_GBK"/>
          <w:szCs w:val="32"/>
        </w:rPr>
        <w:t>学院超市</w:t>
      </w:r>
      <w:r w:rsidR="00071EDB">
        <w:rPr>
          <w:rFonts w:ascii="方正仿宋_GBK" w:hint="eastAsia"/>
          <w:szCs w:val="32"/>
        </w:rPr>
        <w:t>东部</w:t>
      </w:r>
      <w:r w:rsidR="00071EDB">
        <w:rPr>
          <w:rFonts w:ascii="方正仿宋_GBK"/>
          <w:szCs w:val="32"/>
        </w:rPr>
        <w:t>新建围墙</w:t>
      </w:r>
      <w:bookmarkStart w:id="0" w:name="_GoBack"/>
      <w:bookmarkEnd w:id="0"/>
      <w:r>
        <w:rPr>
          <w:rFonts w:ascii="方正仿宋_GBK" w:hint="eastAsia"/>
          <w:szCs w:val="32"/>
        </w:rPr>
        <w:t>项目的询价公告</w:t>
      </w:r>
      <w:r>
        <w:rPr>
          <w:rFonts w:ascii="方正仿宋_GBK" w:hAnsi="方正仿宋_GBK" w:cs="方正仿宋_GBK" w:hint="eastAsia"/>
          <w:szCs w:val="32"/>
        </w:rPr>
        <w:t>”，正式授权</w:t>
      </w:r>
      <w:r>
        <w:rPr>
          <w:rFonts w:ascii="方正仿宋_GBK" w:hAnsi="方正仿宋_GBK" w:cs="方正仿宋_GBK" w:hint="eastAsia"/>
          <w:szCs w:val="32"/>
          <w:u w:val="single"/>
        </w:rPr>
        <w:t xml:space="preserve">          </w:t>
      </w:r>
      <w:r>
        <w:rPr>
          <w:rFonts w:ascii="方正仿宋_GBK" w:hAnsi="方正仿宋_GBK" w:cs="方正仿宋_GBK" w:hint="eastAsia"/>
          <w:szCs w:val="32"/>
        </w:rPr>
        <w:t>（姓名）代表报价人参加该项目的采购活动。我方已详细审查全部采购文件和有关附件，据此我方郑重声明以下诸点，并对之负相应的法律责任。据此函，签字</w:t>
      </w:r>
      <w:proofErr w:type="gramStart"/>
      <w:r>
        <w:rPr>
          <w:rFonts w:ascii="方正仿宋_GBK" w:hAnsi="方正仿宋_GBK" w:cs="方正仿宋_GBK" w:hint="eastAsia"/>
          <w:szCs w:val="32"/>
        </w:rPr>
        <w:t>人兹宣布</w:t>
      </w:r>
      <w:proofErr w:type="gramEnd"/>
      <w:r>
        <w:rPr>
          <w:rFonts w:ascii="方正仿宋_GBK" w:hAnsi="方正仿宋_GBK" w:cs="方正仿宋_GBK" w:hint="eastAsia"/>
          <w:szCs w:val="32"/>
        </w:rPr>
        <w:t>同意如下：</w:t>
      </w:r>
    </w:p>
    <w:p w:rsidR="006350F4" w:rsidRDefault="00077C1E">
      <w:pPr>
        <w:spacing w:line="420" w:lineRule="exact"/>
        <w:ind w:firstLine="630"/>
        <w:rPr>
          <w:rFonts w:ascii="方正仿宋_GBK" w:hAnsi="方正仿宋_GBK" w:cs="方正仿宋_GBK"/>
          <w:szCs w:val="32"/>
        </w:rPr>
      </w:pPr>
      <w:r>
        <w:rPr>
          <w:rFonts w:ascii="方正仿宋_GBK" w:hAnsi="方正仿宋_GBK" w:cs="方正仿宋_GBK" w:hint="eastAsia"/>
          <w:szCs w:val="32"/>
        </w:rPr>
        <w:t>1</w:t>
      </w:r>
      <w:r>
        <w:rPr>
          <w:rFonts w:ascii="方正仿宋_GBK" w:hAnsi="方正仿宋_GBK" w:cs="方正仿宋_GBK" w:hint="eastAsia"/>
          <w:szCs w:val="32"/>
        </w:rPr>
        <w:t>、按询价文件规定提供报价总价为（大写）</w:t>
      </w:r>
      <w:r>
        <w:rPr>
          <w:rFonts w:ascii="方正仿宋_GBK" w:hAnsi="方正仿宋_GBK" w:cs="方正仿宋_GBK" w:hint="eastAsia"/>
          <w:szCs w:val="32"/>
        </w:rPr>
        <w:t xml:space="preserve"> </w:t>
      </w:r>
      <w:r>
        <w:rPr>
          <w:rFonts w:ascii="方正仿宋_GBK" w:hAnsi="方正仿宋_GBK" w:cs="方正仿宋_GBK" w:hint="eastAsia"/>
          <w:szCs w:val="32"/>
          <w:u w:val="single"/>
        </w:rPr>
        <w:t xml:space="preserve">         </w:t>
      </w:r>
      <w:r>
        <w:rPr>
          <w:rFonts w:ascii="方正仿宋_GBK" w:hAnsi="方正仿宋_GBK" w:cs="方正仿宋_GBK" w:hint="eastAsia"/>
          <w:szCs w:val="32"/>
        </w:rPr>
        <w:t>元人民币。</w:t>
      </w:r>
    </w:p>
    <w:p w:rsidR="006350F4" w:rsidRDefault="00077C1E">
      <w:pPr>
        <w:spacing w:line="420" w:lineRule="exact"/>
        <w:ind w:firstLine="630"/>
        <w:rPr>
          <w:rFonts w:ascii="方正仿宋_GBK" w:hAnsi="方正仿宋_GBK" w:cs="方正仿宋_GBK"/>
          <w:szCs w:val="32"/>
        </w:rPr>
      </w:pPr>
      <w:r>
        <w:rPr>
          <w:rFonts w:ascii="方正仿宋_GBK" w:hAnsi="方正仿宋_GBK" w:cs="方正仿宋_GBK" w:hint="eastAsia"/>
          <w:szCs w:val="32"/>
        </w:rPr>
        <w:t>2</w:t>
      </w:r>
      <w:r>
        <w:rPr>
          <w:rFonts w:ascii="方正仿宋_GBK" w:hAnsi="方正仿宋_GBK" w:cs="方正仿宋_GBK" w:hint="eastAsia"/>
          <w:szCs w:val="32"/>
        </w:rPr>
        <w:t>、我方根据询价文件的规定，严格履行合同的责任和义务。</w:t>
      </w:r>
    </w:p>
    <w:p w:rsidR="006350F4" w:rsidRDefault="00077C1E">
      <w:pPr>
        <w:spacing w:line="420" w:lineRule="exact"/>
        <w:ind w:firstLine="630"/>
        <w:rPr>
          <w:rFonts w:ascii="方正仿宋_GBK" w:hAnsi="方正仿宋_GBK" w:cs="方正仿宋_GBK"/>
          <w:szCs w:val="32"/>
        </w:rPr>
      </w:pPr>
      <w:r>
        <w:rPr>
          <w:rFonts w:ascii="方正仿宋_GBK" w:hAnsi="方正仿宋_GBK" w:cs="方正仿宋_GBK" w:hint="eastAsia"/>
          <w:szCs w:val="32"/>
        </w:rPr>
        <w:t>3</w:t>
      </w:r>
      <w:r>
        <w:rPr>
          <w:rFonts w:ascii="方正仿宋_GBK" w:hAnsi="方正仿宋_GBK" w:cs="方正仿宋_GBK" w:hint="eastAsia"/>
          <w:szCs w:val="32"/>
        </w:rPr>
        <w:t>、我方已详细审核全部询价文件，我方知道必须放弃提出含糊不清或误解的问题的权利。</w:t>
      </w:r>
    </w:p>
    <w:p w:rsidR="006350F4" w:rsidRDefault="00077C1E">
      <w:pPr>
        <w:spacing w:line="420" w:lineRule="exact"/>
        <w:ind w:firstLine="630"/>
        <w:rPr>
          <w:rFonts w:ascii="方正仿宋_GBK" w:hAnsi="方正仿宋_GBK" w:cs="方正仿宋_GBK"/>
          <w:szCs w:val="32"/>
        </w:rPr>
      </w:pPr>
      <w:r>
        <w:rPr>
          <w:rFonts w:ascii="方正仿宋_GBK" w:hAnsi="方正仿宋_GBK" w:cs="方正仿宋_GBK" w:hint="eastAsia"/>
          <w:szCs w:val="32"/>
        </w:rPr>
        <w:t>4</w:t>
      </w:r>
      <w:r>
        <w:rPr>
          <w:rFonts w:ascii="方正仿宋_GBK" w:hAnsi="方正仿宋_GBK" w:cs="方正仿宋_GBK" w:hint="eastAsia"/>
          <w:szCs w:val="32"/>
        </w:rPr>
        <w:t>、如果在询价后规定的有效期内撤回报价，我方愿意赔偿由此给采购人造成的相关一切损失。</w:t>
      </w:r>
    </w:p>
    <w:p w:rsidR="006350F4" w:rsidRDefault="00077C1E">
      <w:pPr>
        <w:spacing w:line="420" w:lineRule="exact"/>
        <w:ind w:firstLine="630"/>
        <w:rPr>
          <w:rFonts w:ascii="方正仿宋_GBK" w:hAnsi="方正仿宋_GBK" w:cs="方正仿宋_GBK"/>
          <w:szCs w:val="32"/>
        </w:rPr>
      </w:pPr>
      <w:r>
        <w:rPr>
          <w:rFonts w:ascii="方正仿宋_GBK" w:hAnsi="方正仿宋_GBK" w:cs="方正仿宋_GBK" w:hint="eastAsia"/>
          <w:szCs w:val="32"/>
        </w:rPr>
        <w:t>5</w:t>
      </w:r>
      <w:r>
        <w:rPr>
          <w:rFonts w:ascii="方正仿宋_GBK" w:hAnsi="方正仿宋_GBK" w:cs="方正仿宋_GBK" w:hint="eastAsia"/>
          <w:szCs w:val="32"/>
        </w:rPr>
        <w:t>、我方同意向贵方提供贵方可能另外要求的与其报价有关的任何证据或资料。</w:t>
      </w:r>
    </w:p>
    <w:p w:rsidR="006350F4" w:rsidRDefault="006350F4">
      <w:pPr>
        <w:spacing w:line="420" w:lineRule="exact"/>
        <w:ind w:firstLine="630"/>
        <w:rPr>
          <w:rFonts w:ascii="方正仿宋_GBK" w:hAnsi="方正仿宋_GBK" w:cs="方正仿宋_GBK"/>
          <w:szCs w:val="32"/>
        </w:rPr>
      </w:pPr>
    </w:p>
    <w:p w:rsidR="006350F4" w:rsidRDefault="00077C1E">
      <w:pPr>
        <w:spacing w:line="420" w:lineRule="exact"/>
        <w:ind w:firstLine="630"/>
        <w:rPr>
          <w:rFonts w:ascii="方正仿宋_GBK" w:hAnsi="方正仿宋_GBK" w:cs="方正仿宋_GBK"/>
          <w:szCs w:val="32"/>
          <w:u w:val="single"/>
        </w:rPr>
      </w:pPr>
      <w:r>
        <w:rPr>
          <w:rFonts w:ascii="方正仿宋_GBK" w:hAnsi="方正仿宋_GBK" w:cs="方正仿宋_GBK" w:hint="eastAsia"/>
          <w:szCs w:val="32"/>
        </w:rPr>
        <w:t>报价单位：</w:t>
      </w:r>
      <w:r>
        <w:rPr>
          <w:rFonts w:ascii="方正仿宋_GBK" w:hAnsi="方正仿宋_GBK" w:cs="方正仿宋_GBK" w:hint="eastAsia"/>
          <w:szCs w:val="32"/>
          <w:u w:val="single"/>
        </w:rPr>
        <w:t xml:space="preserve">                     </w:t>
      </w:r>
      <w:r>
        <w:rPr>
          <w:rFonts w:ascii="方正仿宋_GBK" w:hAnsi="方正仿宋_GBK" w:cs="方正仿宋_GBK" w:hint="eastAsia"/>
          <w:szCs w:val="32"/>
        </w:rPr>
        <w:t>（公章）</w:t>
      </w:r>
    </w:p>
    <w:p w:rsidR="006350F4" w:rsidRDefault="00077C1E">
      <w:pPr>
        <w:tabs>
          <w:tab w:val="left" w:pos="630"/>
        </w:tabs>
        <w:spacing w:line="420" w:lineRule="exact"/>
        <w:ind w:firstLine="630"/>
        <w:rPr>
          <w:rFonts w:ascii="方正仿宋_GBK" w:hAnsi="方正仿宋_GBK" w:cs="方正仿宋_GBK"/>
          <w:szCs w:val="32"/>
          <w:u w:val="single"/>
        </w:rPr>
      </w:pPr>
      <w:r>
        <w:rPr>
          <w:rFonts w:ascii="方正仿宋_GBK" w:hAnsi="方正仿宋_GBK" w:cs="方正仿宋_GBK" w:hint="eastAsia"/>
          <w:szCs w:val="32"/>
        </w:rPr>
        <w:t>日</w:t>
      </w:r>
      <w:r>
        <w:rPr>
          <w:rFonts w:ascii="方正仿宋_GBK" w:hAnsi="方正仿宋_GBK" w:cs="方正仿宋_GBK" w:hint="eastAsia"/>
          <w:szCs w:val="32"/>
        </w:rPr>
        <w:t xml:space="preserve">    </w:t>
      </w:r>
      <w:r>
        <w:rPr>
          <w:rFonts w:ascii="方正仿宋_GBK" w:hAnsi="方正仿宋_GBK" w:cs="方正仿宋_GBK" w:hint="eastAsia"/>
          <w:szCs w:val="32"/>
        </w:rPr>
        <w:t>期：</w:t>
      </w:r>
      <w:r>
        <w:rPr>
          <w:rFonts w:ascii="方正仿宋_GBK" w:hAnsi="方正仿宋_GBK" w:cs="方正仿宋_GBK" w:hint="eastAsia"/>
          <w:szCs w:val="32"/>
          <w:u w:val="single"/>
        </w:rPr>
        <w:t xml:space="preserve">                     </w:t>
      </w:r>
    </w:p>
    <w:p w:rsidR="006350F4" w:rsidRDefault="00077C1E">
      <w:pPr>
        <w:tabs>
          <w:tab w:val="left" w:pos="630"/>
        </w:tabs>
        <w:spacing w:line="420" w:lineRule="exact"/>
        <w:ind w:firstLine="630"/>
        <w:rPr>
          <w:rFonts w:ascii="方正仿宋_GBK" w:hAnsi="方正仿宋_GBK" w:cs="方正仿宋_GBK"/>
          <w:szCs w:val="32"/>
        </w:rPr>
      </w:pPr>
      <w:r>
        <w:rPr>
          <w:rFonts w:ascii="方正仿宋_GBK" w:hAnsi="方正仿宋_GBK" w:cs="方正仿宋_GBK" w:hint="eastAsia"/>
          <w:szCs w:val="32"/>
        </w:rPr>
        <w:t>电子邮件：</w:t>
      </w:r>
      <w:r>
        <w:rPr>
          <w:rFonts w:ascii="方正仿宋_GBK" w:hAnsi="方正仿宋_GBK" w:cs="方正仿宋_GBK" w:hint="eastAsia"/>
          <w:szCs w:val="32"/>
          <w:u w:val="single"/>
        </w:rPr>
        <w:t xml:space="preserve">                     </w:t>
      </w:r>
    </w:p>
    <w:p w:rsidR="006350F4" w:rsidRDefault="006350F4">
      <w:pPr>
        <w:rPr>
          <w:rFonts w:ascii="方正仿宋_GBK" w:hAnsi="方正仿宋_GBK" w:cs="方正仿宋_GBK"/>
          <w:szCs w:val="32"/>
          <w:u w:val="single"/>
        </w:rPr>
      </w:pPr>
    </w:p>
    <w:p w:rsidR="006350F4" w:rsidRDefault="00077C1E">
      <w:pPr>
        <w:spacing w:line="640" w:lineRule="exact"/>
        <w:rPr>
          <w:u w:val="single"/>
        </w:rPr>
      </w:pPr>
      <w:r>
        <w:rPr>
          <w:rFonts w:ascii="方正仿宋_GBK" w:hAnsi="方正仿宋_GBK" w:cs="方正仿宋_GBK" w:hint="eastAsia"/>
          <w:kern w:val="0"/>
          <w:szCs w:val="32"/>
          <w:u w:val="single"/>
        </w:rPr>
        <w:br w:type="page"/>
      </w:r>
      <w:r>
        <w:rPr>
          <w:rFonts w:ascii="方正黑体_GBK" w:eastAsia="方正黑体_GBK" w:hAnsi="方正黑体_GBK" w:cs="方正黑体_GBK" w:hint="eastAsia"/>
          <w:sz w:val="30"/>
          <w:szCs w:val="30"/>
        </w:rPr>
        <w:lastRenderedPageBreak/>
        <w:t>附件</w:t>
      </w:r>
      <w:r>
        <w:rPr>
          <w:rFonts w:ascii="方正黑体_GBK" w:eastAsia="方正黑体_GBK" w:hAnsi="方正黑体_GBK" w:cs="方正黑体_GBK" w:hint="eastAsia"/>
          <w:sz w:val="30"/>
          <w:szCs w:val="30"/>
        </w:rPr>
        <w:t>3</w:t>
      </w:r>
      <w:r>
        <w:rPr>
          <w:rFonts w:ascii="方正黑体_GBK" w:eastAsia="方正黑体_GBK" w:hAnsi="方正黑体_GBK" w:cs="方正黑体_GBK" w:hint="eastAsia"/>
          <w:sz w:val="30"/>
          <w:szCs w:val="30"/>
        </w:rPr>
        <w:t>：</w:t>
      </w:r>
    </w:p>
    <w:p w:rsidR="006350F4" w:rsidRDefault="00077C1E">
      <w:pPr>
        <w:spacing w:line="640" w:lineRule="exact"/>
        <w:ind w:firstLineChars="500" w:firstLine="2179"/>
        <w:rPr>
          <w:rFonts w:ascii="方正小标宋_GBK" w:eastAsia="方正小标宋_GBK" w:hAnsi="方正小标宋_GBK" w:cs="方正小标宋_GBK"/>
          <w:sz w:val="44"/>
          <w:szCs w:val="44"/>
          <w:lang w:val="zh-CN"/>
        </w:rPr>
      </w:pPr>
      <w:r>
        <w:rPr>
          <w:rFonts w:ascii="方正小标宋_GBK" w:eastAsia="方正小标宋_GBK" w:hAnsi="方正小标宋_GBK" w:cs="方正小标宋_GBK" w:hint="eastAsia"/>
          <w:sz w:val="44"/>
          <w:szCs w:val="44"/>
          <w:lang w:val="zh-CN"/>
        </w:rPr>
        <w:t>无不良信用记录承诺函</w:t>
      </w:r>
    </w:p>
    <w:p w:rsidR="006350F4" w:rsidRDefault="006350F4">
      <w:pPr>
        <w:spacing w:line="420" w:lineRule="exact"/>
        <w:rPr>
          <w:rFonts w:ascii="Trebuchet MS" w:eastAsia="仿宋_GB2312" w:hAnsi="Trebuchet MS"/>
          <w:sz w:val="28"/>
          <w:szCs w:val="28"/>
        </w:rPr>
      </w:pPr>
    </w:p>
    <w:p w:rsidR="006350F4" w:rsidRDefault="00077C1E">
      <w:pPr>
        <w:spacing w:line="420" w:lineRule="exact"/>
        <w:rPr>
          <w:rFonts w:ascii="方正仿宋_GBK" w:hAnsi="方正仿宋_GBK" w:cs="方正仿宋_GBK"/>
          <w:szCs w:val="32"/>
        </w:rPr>
      </w:pPr>
      <w:r>
        <w:rPr>
          <w:rFonts w:ascii="方正仿宋_GBK" w:hAnsi="方正仿宋_GBK" w:cs="方正仿宋_GBK" w:hint="eastAsia"/>
          <w:szCs w:val="32"/>
        </w:rPr>
        <w:t>本公司郑重承诺，我公司</w:t>
      </w:r>
      <w:proofErr w:type="gramStart"/>
      <w:r>
        <w:rPr>
          <w:rFonts w:ascii="方正仿宋_GBK" w:hAnsi="方正仿宋_GBK" w:cs="方正仿宋_GBK" w:hint="eastAsia"/>
          <w:szCs w:val="32"/>
        </w:rPr>
        <w:t>无以下</w:t>
      </w:r>
      <w:proofErr w:type="gramEnd"/>
      <w:r>
        <w:rPr>
          <w:rFonts w:ascii="方正仿宋_GBK" w:hAnsi="方正仿宋_GBK" w:cs="方正仿宋_GBK" w:hint="eastAsia"/>
          <w:szCs w:val="32"/>
        </w:rPr>
        <w:t>不良信用记录情形：</w:t>
      </w:r>
    </w:p>
    <w:p w:rsidR="006350F4" w:rsidRDefault="00077C1E">
      <w:pPr>
        <w:spacing w:line="420" w:lineRule="exact"/>
        <w:ind w:firstLine="630"/>
        <w:rPr>
          <w:rFonts w:ascii="方正仿宋_GBK" w:hAnsi="方正仿宋_GBK" w:cs="方正仿宋_GBK"/>
          <w:szCs w:val="32"/>
        </w:rPr>
      </w:pPr>
      <w:r>
        <w:rPr>
          <w:rFonts w:ascii="方正仿宋_GBK" w:hAnsi="方正仿宋_GBK" w:cs="方正仿宋_GBK" w:hint="eastAsia"/>
          <w:szCs w:val="32"/>
        </w:rPr>
        <w:t>1</w:t>
      </w:r>
      <w:r>
        <w:rPr>
          <w:rFonts w:ascii="方正仿宋_GBK" w:hAnsi="方正仿宋_GBK" w:cs="方正仿宋_GBK" w:hint="eastAsia"/>
          <w:szCs w:val="32"/>
        </w:rPr>
        <w:t>、公司被人民法院列入失信被执行人；</w:t>
      </w:r>
    </w:p>
    <w:p w:rsidR="006350F4" w:rsidRDefault="00077C1E">
      <w:pPr>
        <w:spacing w:line="420" w:lineRule="exact"/>
        <w:ind w:firstLine="630"/>
        <w:rPr>
          <w:rFonts w:ascii="方正仿宋_GBK" w:hAnsi="方正仿宋_GBK" w:cs="方正仿宋_GBK"/>
          <w:szCs w:val="32"/>
        </w:rPr>
      </w:pPr>
      <w:r>
        <w:rPr>
          <w:rFonts w:ascii="方正仿宋_GBK" w:hAnsi="方正仿宋_GBK" w:cs="方正仿宋_GBK" w:hint="eastAsia"/>
          <w:szCs w:val="32"/>
        </w:rPr>
        <w:t>2</w:t>
      </w:r>
      <w:r>
        <w:rPr>
          <w:rFonts w:ascii="方正仿宋_GBK" w:hAnsi="方正仿宋_GBK" w:cs="方正仿宋_GBK" w:hint="eastAsia"/>
          <w:szCs w:val="32"/>
        </w:rPr>
        <w:t>、公司、法定代表人被人民检察院列入行贿犯罪档案；</w:t>
      </w:r>
    </w:p>
    <w:p w:rsidR="006350F4" w:rsidRDefault="00077C1E">
      <w:pPr>
        <w:spacing w:line="420" w:lineRule="exact"/>
        <w:ind w:firstLine="630"/>
        <w:rPr>
          <w:rFonts w:ascii="方正仿宋_GBK" w:hAnsi="方正仿宋_GBK" w:cs="方正仿宋_GBK"/>
          <w:szCs w:val="32"/>
        </w:rPr>
      </w:pPr>
      <w:r>
        <w:rPr>
          <w:rFonts w:ascii="方正仿宋_GBK" w:hAnsi="方正仿宋_GBK" w:cs="方正仿宋_GBK" w:hint="eastAsia"/>
          <w:szCs w:val="32"/>
        </w:rPr>
        <w:t>3</w:t>
      </w:r>
      <w:r>
        <w:rPr>
          <w:rFonts w:ascii="方正仿宋_GBK" w:hAnsi="方正仿宋_GBK" w:cs="方正仿宋_GBK" w:hint="eastAsia"/>
          <w:szCs w:val="32"/>
        </w:rPr>
        <w:t>、公司被工商行政管理部门列入企业经营异常名录；</w:t>
      </w:r>
    </w:p>
    <w:p w:rsidR="006350F4" w:rsidRDefault="00077C1E">
      <w:pPr>
        <w:spacing w:line="420" w:lineRule="exact"/>
        <w:ind w:firstLine="630"/>
        <w:rPr>
          <w:rFonts w:ascii="方正仿宋_GBK" w:hAnsi="方正仿宋_GBK" w:cs="方正仿宋_GBK"/>
          <w:szCs w:val="32"/>
        </w:rPr>
      </w:pPr>
      <w:r>
        <w:rPr>
          <w:rFonts w:ascii="方正仿宋_GBK" w:hAnsi="方正仿宋_GBK" w:cs="方正仿宋_GBK" w:hint="eastAsia"/>
          <w:szCs w:val="32"/>
        </w:rPr>
        <w:t>4</w:t>
      </w:r>
      <w:r>
        <w:rPr>
          <w:rFonts w:ascii="方正仿宋_GBK" w:hAnsi="方正仿宋_GBK" w:cs="方正仿宋_GBK" w:hint="eastAsia"/>
          <w:szCs w:val="32"/>
        </w:rPr>
        <w:t>、公司被税务部门列入重大税收违法案件当事人名单的；</w:t>
      </w:r>
    </w:p>
    <w:p w:rsidR="006350F4" w:rsidRDefault="00077C1E">
      <w:pPr>
        <w:spacing w:line="420" w:lineRule="exact"/>
        <w:ind w:firstLine="630"/>
        <w:rPr>
          <w:rFonts w:ascii="方正仿宋_GBK" w:hAnsi="方正仿宋_GBK" w:cs="方正仿宋_GBK"/>
          <w:szCs w:val="32"/>
        </w:rPr>
      </w:pPr>
      <w:r>
        <w:rPr>
          <w:rFonts w:ascii="方正仿宋_GBK" w:hAnsi="方正仿宋_GBK" w:cs="方正仿宋_GBK" w:hint="eastAsia"/>
          <w:szCs w:val="32"/>
        </w:rPr>
        <w:t>5</w:t>
      </w:r>
      <w:r>
        <w:rPr>
          <w:rFonts w:ascii="方正仿宋_GBK" w:hAnsi="方正仿宋_GBK" w:cs="方正仿宋_GBK" w:hint="eastAsia"/>
          <w:szCs w:val="32"/>
        </w:rPr>
        <w:t>、公司被政府采购监管部门列入政府采购严重违法失信行为记录名单。</w:t>
      </w:r>
    </w:p>
    <w:p w:rsidR="006350F4" w:rsidRDefault="00077C1E">
      <w:pPr>
        <w:spacing w:line="420" w:lineRule="exact"/>
        <w:ind w:firstLine="630"/>
        <w:rPr>
          <w:rFonts w:ascii="方正仿宋_GBK" w:hAnsi="方正仿宋_GBK" w:cs="方正仿宋_GBK"/>
          <w:szCs w:val="32"/>
        </w:rPr>
      </w:pPr>
      <w:r>
        <w:rPr>
          <w:rFonts w:ascii="方正仿宋_GBK" w:hAnsi="方正仿宋_GBK" w:cs="方正仿宋_GBK" w:hint="eastAsia"/>
          <w:szCs w:val="32"/>
        </w:rPr>
        <w:t>我公司已就上述不良信用行为按照询价通知书中的规定进行了查询。</w:t>
      </w:r>
    </w:p>
    <w:p w:rsidR="006350F4" w:rsidRDefault="00077C1E">
      <w:pPr>
        <w:spacing w:line="420" w:lineRule="exact"/>
        <w:ind w:firstLine="630"/>
        <w:rPr>
          <w:rFonts w:ascii="方正仿宋_GBK" w:hAnsi="方正仿宋_GBK" w:cs="方正仿宋_GBK"/>
          <w:szCs w:val="32"/>
        </w:rPr>
      </w:pPr>
      <w:r>
        <w:rPr>
          <w:rFonts w:ascii="方正仿宋_GBK" w:hAnsi="方正仿宋_GBK" w:cs="方正仿宋_GBK" w:hint="eastAsia"/>
          <w:szCs w:val="32"/>
        </w:rPr>
        <w:t>我公司承诺：合同签订前，若我公司具有不良信用记录情形，贵方可取消我公司成交资格或者不授予合同，所有责任由我公司自行承担。同时，我公司愿意无条件接受监管部门的调查处理。</w:t>
      </w:r>
      <w:r>
        <w:rPr>
          <w:rFonts w:ascii="方正仿宋_GBK" w:hAnsi="方正仿宋_GBK" w:cs="方正仿宋_GBK" w:hint="eastAsia"/>
          <w:szCs w:val="32"/>
        </w:rPr>
        <w:t xml:space="preserve"> </w:t>
      </w:r>
    </w:p>
    <w:p w:rsidR="006350F4" w:rsidRDefault="006350F4">
      <w:pPr>
        <w:spacing w:line="420" w:lineRule="exact"/>
        <w:ind w:firstLine="630"/>
        <w:rPr>
          <w:rFonts w:ascii="方正仿宋_GBK" w:hAnsi="方正仿宋_GBK" w:cs="方正仿宋_GBK"/>
          <w:szCs w:val="32"/>
        </w:rPr>
      </w:pPr>
    </w:p>
    <w:p w:rsidR="006350F4" w:rsidRDefault="006350F4">
      <w:pPr>
        <w:spacing w:line="420" w:lineRule="exact"/>
        <w:ind w:firstLine="630"/>
        <w:rPr>
          <w:rFonts w:ascii="方正仿宋_GBK" w:hAnsi="方正仿宋_GBK" w:cs="方正仿宋_GBK"/>
          <w:szCs w:val="32"/>
        </w:rPr>
      </w:pPr>
    </w:p>
    <w:p w:rsidR="006350F4" w:rsidRDefault="006350F4">
      <w:pPr>
        <w:spacing w:line="420" w:lineRule="exact"/>
        <w:ind w:firstLine="630"/>
        <w:rPr>
          <w:rFonts w:ascii="方正仿宋_GBK" w:hAnsi="方正仿宋_GBK" w:cs="方正仿宋_GBK"/>
          <w:szCs w:val="32"/>
        </w:rPr>
      </w:pPr>
    </w:p>
    <w:p w:rsidR="006350F4" w:rsidRDefault="00077C1E">
      <w:pPr>
        <w:spacing w:line="420" w:lineRule="exact"/>
        <w:ind w:firstLine="630"/>
        <w:rPr>
          <w:rFonts w:ascii="方正仿宋_GBK" w:hAnsi="方正仿宋_GBK" w:cs="方正仿宋_GBK"/>
          <w:szCs w:val="32"/>
          <w:u w:val="single"/>
        </w:rPr>
      </w:pPr>
      <w:r>
        <w:rPr>
          <w:rFonts w:ascii="方正仿宋_GBK" w:hAnsi="方正仿宋_GBK" w:cs="方正仿宋_GBK" w:hint="eastAsia"/>
          <w:szCs w:val="32"/>
        </w:rPr>
        <w:t>供应商公章：</w:t>
      </w:r>
      <w:r>
        <w:rPr>
          <w:rFonts w:ascii="方正仿宋_GBK" w:hAnsi="方正仿宋_GBK" w:cs="方正仿宋_GBK" w:hint="eastAsia"/>
          <w:szCs w:val="32"/>
          <w:u w:val="single"/>
        </w:rPr>
        <w:t xml:space="preserve">                </w:t>
      </w:r>
    </w:p>
    <w:p w:rsidR="006350F4" w:rsidRDefault="00077C1E">
      <w:pPr>
        <w:spacing w:line="420" w:lineRule="exact"/>
        <w:ind w:firstLine="630"/>
        <w:rPr>
          <w:rFonts w:ascii="方正仿宋_GBK" w:hAnsi="方正仿宋_GBK" w:cs="方正仿宋_GBK"/>
          <w:szCs w:val="32"/>
        </w:rPr>
      </w:pPr>
      <w:r>
        <w:rPr>
          <w:rFonts w:ascii="方正仿宋_GBK" w:hAnsi="方正仿宋_GBK" w:cs="方正仿宋_GBK" w:hint="eastAsia"/>
          <w:szCs w:val="32"/>
        </w:rPr>
        <w:t>日</w:t>
      </w:r>
      <w:r>
        <w:rPr>
          <w:rFonts w:ascii="方正仿宋_GBK" w:hAnsi="方正仿宋_GBK" w:cs="方正仿宋_GBK" w:hint="eastAsia"/>
          <w:szCs w:val="32"/>
        </w:rPr>
        <w:t xml:space="preserve">      </w:t>
      </w:r>
      <w:r>
        <w:rPr>
          <w:rFonts w:ascii="方正仿宋_GBK" w:hAnsi="方正仿宋_GBK" w:cs="方正仿宋_GBK" w:hint="eastAsia"/>
          <w:szCs w:val="32"/>
        </w:rPr>
        <w:t>期：</w:t>
      </w:r>
      <w:r>
        <w:rPr>
          <w:rFonts w:ascii="方正仿宋_GBK" w:hAnsi="方正仿宋_GBK" w:cs="方正仿宋_GBK" w:hint="eastAsia"/>
          <w:szCs w:val="32"/>
          <w:u w:val="single"/>
        </w:rPr>
        <w:t xml:space="preserve">                </w:t>
      </w:r>
    </w:p>
    <w:p w:rsidR="006350F4" w:rsidRDefault="006350F4">
      <w:pPr>
        <w:spacing w:line="420" w:lineRule="exact"/>
        <w:ind w:firstLine="630"/>
        <w:rPr>
          <w:rFonts w:ascii="Trebuchet MS" w:eastAsia="仿宋_GB2312" w:hAnsi="Trebuchet MS"/>
          <w:sz w:val="28"/>
          <w:szCs w:val="28"/>
        </w:rPr>
      </w:pPr>
    </w:p>
    <w:p w:rsidR="006350F4" w:rsidRDefault="006350F4">
      <w:pPr>
        <w:spacing w:line="420" w:lineRule="exact"/>
        <w:ind w:firstLine="630"/>
        <w:rPr>
          <w:rFonts w:ascii="Trebuchet MS" w:eastAsia="仿宋_GB2312" w:hAnsi="Trebuchet MS"/>
          <w:sz w:val="28"/>
          <w:szCs w:val="28"/>
        </w:rPr>
      </w:pPr>
    </w:p>
    <w:p w:rsidR="006350F4" w:rsidRDefault="00077C1E">
      <w:pPr>
        <w:jc w:val="center"/>
        <w:rPr>
          <w:rFonts w:ascii="方正小标宋_GBK" w:eastAsia="方正小标宋_GBK" w:hAnsi="方正小标宋_GBK" w:cs="方正小标宋_GBK"/>
          <w:sz w:val="44"/>
          <w:szCs w:val="44"/>
          <w:lang w:val="zh-CN"/>
        </w:rPr>
      </w:pPr>
      <w:r>
        <w:rPr>
          <w:b/>
          <w:kern w:val="0"/>
          <w:lang w:val="zh-CN"/>
        </w:rPr>
        <w:br w:type="page"/>
      </w:r>
      <w:r>
        <w:rPr>
          <w:rFonts w:ascii="方正小标宋_GBK" w:eastAsia="方正小标宋_GBK" w:hAnsi="方正小标宋_GBK" w:cs="方正小标宋_GBK" w:hint="eastAsia"/>
          <w:sz w:val="44"/>
          <w:szCs w:val="44"/>
          <w:lang w:val="zh-CN"/>
        </w:rPr>
        <w:lastRenderedPageBreak/>
        <w:t>无重大违法记录声明函</w:t>
      </w:r>
    </w:p>
    <w:p w:rsidR="006350F4" w:rsidRDefault="006350F4">
      <w:pPr>
        <w:spacing w:line="420" w:lineRule="exact"/>
        <w:ind w:firstLineChars="200" w:firstLine="552"/>
        <w:rPr>
          <w:rFonts w:ascii="Trebuchet MS" w:eastAsia="仿宋_GB2312" w:hAnsi="Trebuchet MS"/>
          <w:sz w:val="28"/>
          <w:szCs w:val="28"/>
        </w:rPr>
      </w:pPr>
    </w:p>
    <w:p w:rsidR="006350F4" w:rsidRDefault="00077C1E">
      <w:pPr>
        <w:spacing w:line="420" w:lineRule="exact"/>
        <w:ind w:firstLineChars="200" w:firstLine="632"/>
        <w:rPr>
          <w:rFonts w:ascii="方正仿宋_GBK" w:hAnsi="方正仿宋_GBK" w:cs="方正仿宋_GBK"/>
          <w:szCs w:val="32"/>
        </w:rPr>
      </w:pPr>
      <w:r>
        <w:rPr>
          <w:rFonts w:ascii="方正仿宋_GBK" w:hAnsi="方正仿宋_GBK" w:cs="方正仿宋_GBK" w:hint="eastAsia"/>
          <w:szCs w:val="32"/>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6350F4" w:rsidRDefault="00077C1E">
      <w:pPr>
        <w:spacing w:line="420" w:lineRule="exact"/>
        <w:rPr>
          <w:rFonts w:ascii="方正仿宋_GBK" w:hAnsi="方正仿宋_GBK" w:cs="方正仿宋_GBK"/>
          <w:szCs w:val="32"/>
        </w:rPr>
      </w:pPr>
      <w:r>
        <w:rPr>
          <w:rFonts w:ascii="方正仿宋_GBK" w:hAnsi="方正仿宋_GBK" w:cs="方正仿宋_GBK" w:hint="eastAsia"/>
          <w:szCs w:val="32"/>
        </w:rPr>
        <w:t xml:space="preserve">　　本公司对上述声明的真实性负责。如有虚假，将依法承担相应责任。</w:t>
      </w:r>
    </w:p>
    <w:p w:rsidR="006350F4" w:rsidRDefault="006350F4">
      <w:pPr>
        <w:spacing w:line="420" w:lineRule="exact"/>
        <w:ind w:firstLineChars="200" w:firstLine="632"/>
        <w:rPr>
          <w:rFonts w:ascii="方正仿宋_GBK" w:hAnsi="方正仿宋_GBK" w:cs="方正仿宋_GBK"/>
          <w:szCs w:val="32"/>
        </w:rPr>
      </w:pPr>
    </w:p>
    <w:p w:rsidR="006350F4" w:rsidRDefault="006350F4">
      <w:pPr>
        <w:spacing w:line="420" w:lineRule="exact"/>
        <w:ind w:firstLineChars="200" w:firstLine="632"/>
        <w:rPr>
          <w:rFonts w:ascii="方正仿宋_GBK" w:hAnsi="方正仿宋_GBK" w:cs="方正仿宋_GBK"/>
          <w:szCs w:val="32"/>
        </w:rPr>
      </w:pPr>
    </w:p>
    <w:p w:rsidR="006350F4" w:rsidRDefault="006350F4">
      <w:pPr>
        <w:spacing w:line="420" w:lineRule="exact"/>
        <w:ind w:firstLineChars="200" w:firstLine="632"/>
        <w:rPr>
          <w:rFonts w:ascii="方正仿宋_GBK" w:hAnsi="方正仿宋_GBK" w:cs="方正仿宋_GBK"/>
          <w:szCs w:val="32"/>
        </w:rPr>
      </w:pPr>
    </w:p>
    <w:p w:rsidR="006350F4" w:rsidRDefault="00077C1E">
      <w:pPr>
        <w:spacing w:line="420" w:lineRule="exact"/>
        <w:ind w:firstLineChars="200" w:firstLine="632"/>
        <w:rPr>
          <w:rFonts w:ascii="方正仿宋_GBK" w:hAnsi="方正仿宋_GBK" w:cs="方正仿宋_GBK"/>
          <w:szCs w:val="32"/>
        </w:rPr>
      </w:pPr>
      <w:r>
        <w:rPr>
          <w:rFonts w:ascii="方正仿宋_GBK" w:hAnsi="方正仿宋_GBK" w:cs="方正仿宋_GBK" w:hint="eastAsia"/>
          <w:szCs w:val="32"/>
        </w:rPr>
        <w:t>供应商公章：</w:t>
      </w:r>
      <w:r>
        <w:rPr>
          <w:rFonts w:ascii="方正仿宋_GBK" w:hAnsi="方正仿宋_GBK" w:cs="方正仿宋_GBK" w:hint="eastAsia"/>
          <w:szCs w:val="32"/>
          <w:u w:val="single"/>
        </w:rPr>
        <w:t xml:space="preserve">              </w:t>
      </w:r>
      <w:r>
        <w:rPr>
          <w:rFonts w:ascii="方正仿宋_GBK" w:hAnsi="方正仿宋_GBK" w:cs="方正仿宋_GBK" w:hint="eastAsia"/>
          <w:szCs w:val="32"/>
        </w:rPr>
        <w:t xml:space="preserve">  </w:t>
      </w:r>
    </w:p>
    <w:p w:rsidR="006350F4" w:rsidRDefault="00077C1E">
      <w:pPr>
        <w:spacing w:line="420" w:lineRule="exact"/>
        <w:ind w:firstLineChars="200" w:firstLine="632"/>
        <w:rPr>
          <w:rFonts w:ascii="Trebuchet MS" w:eastAsia="仿宋_GB2312" w:hAnsi="Trebuchet MS"/>
          <w:sz w:val="28"/>
          <w:szCs w:val="28"/>
        </w:rPr>
      </w:pPr>
      <w:r>
        <w:rPr>
          <w:rFonts w:ascii="方正仿宋_GBK" w:hAnsi="方正仿宋_GBK" w:cs="方正仿宋_GBK" w:hint="eastAsia"/>
          <w:szCs w:val="32"/>
        </w:rPr>
        <w:t>日</w:t>
      </w:r>
      <w:r>
        <w:rPr>
          <w:rFonts w:ascii="方正仿宋_GBK" w:hAnsi="方正仿宋_GBK" w:cs="方正仿宋_GBK" w:hint="eastAsia"/>
          <w:szCs w:val="32"/>
        </w:rPr>
        <w:t xml:space="preserve">      </w:t>
      </w:r>
      <w:r>
        <w:rPr>
          <w:rFonts w:ascii="方正仿宋_GBK" w:hAnsi="方正仿宋_GBK" w:cs="方正仿宋_GBK" w:hint="eastAsia"/>
          <w:szCs w:val="32"/>
        </w:rPr>
        <w:t>期：</w:t>
      </w:r>
      <w:r>
        <w:rPr>
          <w:rFonts w:ascii="方正仿宋_GBK" w:hAnsi="方正仿宋_GBK" w:cs="方正仿宋_GBK" w:hint="eastAsia"/>
          <w:szCs w:val="32"/>
          <w:u w:val="single"/>
        </w:rPr>
        <w:t xml:space="preserve">              </w:t>
      </w:r>
      <w:r>
        <w:rPr>
          <w:rFonts w:ascii="方正仿宋_GBK" w:hAnsi="方正仿宋_GBK" w:cs="方正仿宋_GBK" w:hint="eastAsia"/>
          <w:szCs w:val="32"/>
        </w:rPr>
        <w:t xml:space="preserve">  </w:t>
      </w:r>
    </w:p>
    <w:p w:rsidR="006350F4" w:rsidRDefault="006350F4">
      <w:pPr>
        <w:widowControl/>
        <w:jc w:val="left"/>
        <w:rPr>
          <w:rFonts w:ascii="宋体" w:eastAsia="宋体" w:hAnsi="宋体"/>
          <w:kern w:val="0"/>
          <w:sz w:val="24"/>
        </w:rPr>
      </w:pPr>
    </w:p>
    <w:p w:rsidR="006350F4" w:rsidRDefault="006350F4">
      <w:pPr>
        <w:spacing w:line="206" w:lineRule="auto"/>
        <w:jc w:val="left"/>
        <w:rPr>
          <w:rFonts w:ascii="方正仿宋_GBK"/>
          <w:szCs w:val="28"/>
        </w:rPr>
      </w:pPr>
    </w:p>
    <w:p w:rsidR="006350F4" w:rsidRDefault="006350F4">
      <w:pPr>
        <w:spacing w:line="204" w:lineRule="auto"/>
        <w:jc w:val="center"/>
        <w:rPr>
          <w:rFonts w:ascii="方正小标宋_GBK" w:eastAsia="方正小标宋_GBK"/>
          <w:sz w:val="36"/>
          <w:szCs w:val="36"/>
        </w:rPr>
      </w:pPr>
    </w:p>
    <w:p w:rsidR="006350F4" w:rsidRDefault="006350F4">
      <w:pPr>
        <w:spacing w:line="208" w:lineRule="auto"/>
        <w:ind w:firstLineChars="200" w:firstLine="632"/>
        <w:rPr>
          <w:rFonts w:ascii="方正仿宋_GBK"/>
          <w:szCs w:val="28"/>
        </w:rPr>
      </w:pPr>
    </w:p>
    <w:p w:rsidR="006350F4" w:rsidRDefault="006350F4">
      <w:pPr>
        <w:spacing w:line="211" w:lineRule="auto"/>
        <w:ind w:firstLineChars="200" w:firstLine="632"/>
        <w:rPr>
          <w:rFonts w:ascii="方正仿宋_GBK"/>
          <w:szCs w:val="28"/>
        </w:rPr>
      </w:pPr>
    </w:p>
    <w:p w:rsidR="006350F4" w:rsidRDefault="006350F4"/>
    <w:p w:rsidR="006350F4" w:rsidRDefault="006350F4">
      <w:pPr>
        <w:spacing w:line="211" w:lineRule="auto"/>
        <w:ind w:firstLineChars="200" w:firstLine="632"/>
        <w:rPr>
          <w:rFonts w:ascii="方正仿宋_GBK"/>
          <w:szCs w:val="28"/>
        </w:rPr>
      </w:pPr>
    </w:p>
    <w:sectPr w:rsidR="006350F4">
      <w:footerReference w:type="even" r:id="rId7"/>
      <w:pgSz w:w="11906" w:h="16838"/>
      <w:pgMar w:top="2041" w:right="1531" w:bottom="2041" w:left="1531" w:header="851" w:footer="1588"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C1E" w:rsidRDefault="00077C1E">
      <w:r>
        <w:separator/>
      </w:r>
    </w:p>
  </w:endnote>
  <w:endnote w:type="continuationSeparator" w:id="0">
    <w:p w:rsidR="00077C1E" w:rsidRDefault="0007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Microsoft YaHei UI"/>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方正黑体_GBK">
    <w:altName w:val="Microsoft YaHei UI"/>
    <w:charset w:val="86"/>
    <w:family w:val="script"/>
    <w:pitch w:val="default"/>
    <w:sig w:usb0="00000000" w:usb1="080E0000" w:usb2="00000000" w:usb3="00000000" w:csb0="00040000" w:csb1="00000000"/>
  </w:font>
  <w:font w:name="方正小标宋_GBK">
    <w:altName w:val="Microsoft YaHei UI"/>
    <w:charset w:val="86"/>
    <w:family w:val="auto"/>
    <w:pitch w:val="default"/>
    <w:sig w:usb0="00000000" w:usb1="080E0000" w:usb2="00000000" w:usb3="00000000" w:csb0="0004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0F4" w:rsidRDefault="006350F4">
    <w:pPr>
      <w:pStyle w:val="a5"/>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C1E" w:rsidRDefault="00077C1E">
      <w:r>
        <w:separator/>
      </w:r>
    </w:p>
  </w:footnote>
  <w:footnote w:type="continuationSeparator" w:id="0">
    <w:p w:rsidR="00077C1E" w:rsidRDefault="00077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ZThlZTc1MGQ5NmEwZDNlMDk4YTk2YTVlM2Y4MTYifQ=="/>
    <w:docVar w:name="KGWebUrl" w:val="http://oa.ahedu.gov.cn:80/gwcl/officeserverservlet?moduleCode=govFile"/>
  </w:docVars>
  <w:rsids>
    <w:rsidRoot w:val="008F2C2D"/>
    <w:rsid w:val="0000026F"/>
    <w:rsid w:val="00042B8B"/>
    <w:rsid w:val="00055DFE"/>
    <w:rsid w:val="000665C5"/>
    <w:rsid w:val="00071EDB"/>
    <w:rsid w:val="00077C1E"/>
    <w:rsid w:val="00080400"/>
    <w:rsid w:val="000D3642"/>
    <w:rsid w:val="000F32FF"/>
    <w:rsid w:val="001047F9"/>
    <w:rsid w:val="00197D07"/>
    <w:rsid w:val="001B5C79"/>
    <w:rsid w:val="001C0B8F"/>
    <w:rsid w:val="002149F3"/>
    <w:rsid w:val="00222068"/>
    <w:rsid w:val="0022574F"/>
    <w:rsid w:val="002860AC"/>
    <w:rsid w:val="002B55D0"/>
    <w:rsid w:val="002D4AF7"/>
    <w:rsid w:val="002D70E1"/>
    <w:rsid w:val="002E04D7"/>
    <w:rsid w:val="00331FAF"/>
    <w:rsid w:val="00370F5B"/>
    <w:rsid w:val="0039412E"/>
    <w:rsid w:val="003A1DEF"/>
    <w:rsid w:val="003D5232"/>
    <w:rsid w:val="004065BD"/>
    <w:rsid w:val="004A0E45"/>
    <w:rsid w:val="004C51AE"/>
    <w:rsid w:val="004E2B80"/>
    <w:rsid w:val="004F63E2"/>
    <w:rsid w:val="00521C5D"/>
    <w:rsid w:val="00556AB3"/>
    <w:rsid w:val="0058351A"/>
    <w:rsid w:val="00597920"/>
    <w:rsid w:val="005E242B"/>
    <w:rsid w:val="005E346B"/>
    <w:rsid w:val="00604C11"/>
    <w:rsid w:val="006350F4"/>
    <w:rsid w:val="006352CD"/>
    <w:rsid w:val="00690638"/>
    <w:rsid w:val="006D5FC9"/>
    <w:rsid w:val="006F1C37"/>
    <w:rsid w:val="006F6041"/>
    <w:rsid w:val="00747236"/>
    <w:rsid w:val="007707B0"/>
    <w:rsid w:val="007740C2"/>
    <w:rsid w:val="007C460B"/>
    <w:rsid w:val="007D209D"/>
    <w:rsid w:val="008640D0"/>
    <w:rsid w:val="008664D7"/>
    <w:rsid w:val="00872278"/>
    <w:rsid w:val="00882557"/>
    <w:rsid w:val="008B1450"/>
    <w:rsid w:val="008C4313"/>
    <w:rsid w:val="008D48CC"/>
    <w:rsid w:val="008F2C2D"/>
    <w:rsid w:val="00913A54"/>
    <w:rsid w:val="009452A5"/>
    <w:rsid w:val="0098012D"/>
    <w:rsid w:val="00995747"/>
    <w:rsid w:val="009A4676"/>
    <w:rsid w:val="009C247E"/>
    <w:rsid w:val="009F6772"/>
    <w:rsid w:val="00A12F50"/>
    <w:rsid w:val="00A30C9D"/>
    <w:rsid w:val="00A310D1"/>
    <w:rsid w:val="00A4385C"/>
    <w:rsid w:val="00A95212"/>
    <w:rsid w:val="00AD7DE1"/>
    <w:rsid w:val="00B0239C"/>
    <w:rsid w:val="00B21C93"/>
    <w:rsid w:val="00B26CCC"/>
    <w:rsid w:val="00B92D89"/>
    <w:rsid w:val="00BC1258"/>
    <w:rsid w:val="00C05144"/>
    <w:rsid w:val="00C3401C"/>
    <w:rsid w:val="00C70B0B"/>
    <w:rsid w:val="00D23A2F"/>
    <w:rsid w:val="00D34FA4"/>
    <w:rsid w:val="00DA2867"/>
    <w:rsid w:val="00DA3107"/>
    <w:rsid w:val="00DC1111"/>
    <w:rsid w:val="00DF75EA"/>
    <w:rsid w:val="00E01989"/>
    <w:rsid w:val="00E46065"/>
    <w:rsid w:val="00E655F2"/>
    <w:rsid w:val="00E8043B"/>
    <w:rsid w:val="00EC1B9B"/>
    <w:rsid w:val="00ED1B39"/>
    <w:rsid w:val="00F15DD0"/>
    <w:rsid w:val="00F36810"/>
    <w:rsid w:val="00F52D28"/>
    <w:rsid w:val="00F55F5F"/>
    <w:rsid w:val="00F80CB4"/>
    <w:rsid w:val="00FE7E7F"/>
    <w:rsid w:val="12157CE1"/>
    <w:rsid w:val="1AEA7E72"/>
    <w:rsid w:val="1EB22E9C"/>
    <w:rsid w:val="276660E5"/>
    <w:rsid w:val="3E0929A4"/>
    <w:rsid w:val="4C11725C"/>
    <w:rsid w:val="4C7E403C"/>
    <w:rsid w:val="4E0E4CD6"/>
    <w:rsid w:val="51A5038F"/>
    <w:rsid w:val="56C2400A"/>
    <w:rsid w:val="5BBF765B"/>
    <w:rsid w:val="5FFF2A41"/>
    <w:rsid w:val="61406DD7"/>
    <w:rsid w:val="640243AC"/>
    <w:rsid w:val="6AC133C0"/>
    <w:rsid w:val="74092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9477A"/>
  <w15:docId w15:val="{E55196D9-10BB-4814-BCBA-09FB24EF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rFonts w:eastAsia="仿宋_GB2312"/>
      <w:sz w:val="18"/>
      <w:szCs w:val="20"/>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4">
    <w:name w:val="批注框文本 字符"/>
    <w:link w:val="a3"/>
    <w:qFormat/>
    <w:rPr>
      <w:rFonts w:eastAsia="方正仿宋_GBK"/>
      <w:kern w:val="2"/>
      <w:sz w:val="18"/>
      <w:szCs w:val="18"/>
    </w:rPr>
  </w:style>
  <w:style w:type="character" w:customStyle="1" w:styleId="a6">
    <w:name w:val="页脚 字符"/>
    <w:link w:val="a5"/>
    <w:uiPriority w:val="99"/>
    <w:qFormat/>
    <w:rPr>
      <w:rFonts w:eastAsia="仿宋_GB2312"/>
      <w:kern w:val="2"/>
      <w:sz w:val="18"/>
    </w:rPr>
  </w:style>
  <w:style w:type="character" w:customStyle="1" w:styleId="a8">
    <w:name w:val="页眉 字符"/>
    <w:link w:val="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12304;&#40857;&#35759;&#39033;&#30446;&#23454;&#26045;&#20013;&#24515;&#12305;\2020&#21150;&#20844;OA&#39033;&#30446;&#23454;&#26045;\&#23433;&#24509;&#30465;&#25945;&#32946;&#21381;OA&#39033;&#30446;\&#12304;72&#12305;office&#25511;&#20214;&#39044;&#35774;&#26684;&#24335;&#27169;&#26495;\office&#25511;&#20214;&#39044;&#35774;&#26684;&#24335;&#27169;&#26495;-&#26368;&#3245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office控件预设格式模板-最终</Template>
  <TotalTime>5</TotalTime>
  <Pages>3</Pages>
  <Words>147</Words>
  <Characters>840</Characters>
  <Application>Microsoft Office Word</Application>
  <DocSecurity>0</DocSecurity>
  <Lines>7</Lines>
  <Paragraphs>1</Paragraphs>
  <ScaleCrop>false</ScaleCrop>
  <Company>微软中国</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关于委托第三方对“皖教云”平台升级改造项目建设方案进行论证的签报</dc:title>
  <dc:creator>测试账号</dc:creator>
  <cp:lastModifiedBy>Microsoft</cp:lastModifiedBy>
  <cp:revision>2</cp:revision>
  <cp:lastPrinted>2012-07-23T19:25:00Z</cp:lastPrinted>
  <dcterms:created xsi:type="dcterms:W3CDTF">2021-08-20T17:54:00Z</dcterms:created>
  <dcterms:modified xsi:type="dcterms:W3CDTF">2023-11-08T02:04:00Z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8E31CCB8CF0044ABB21E18A8B20E9FD6</vt:lpwstr>
  </property>
</Properties>
</file>