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58" w:rsidRDefault="00253070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宿州职业技术学院招标采购申请表</w:t>
      </w:r>
    </w:p>
    <w:tbl>
      <w:tblPr>
        <w:tblStyle w:val="a3"/>
        <w:tblW w:w="8700" w:type="dxa"/>
        <w:tblInd w:w="-269" w:type="dxa"/>
        <w:tblLayout w:type="fixed"/>
        <w:tblLook w:val="04A0"/>
      </w:tblPr>
      <w:tblGrid>
        <w:gridCol w:w="1882"/>
        <w:gridCol w:w="2900"/>
        <w:gridCol w:w="683"/>
        <w:gridCol w:w="1009"/>
        <w:gridCol w:w="2226"/>
      </w:tblGrid>
      <w:tr w:rsidR="00571958" w:rsidTr="00253070">
        <w:trPr>
          <w:trHeight w:val="844"/>
        </w:trPr>
        <w:tc>
          <w:tcPr>
            <w:tcW w:w="1882" w:type="dxa"/>
            <w:vAlign w:val="center"/>
          </w:tcPr>
          <w:p w:rsidR="00571958" w:rsidRDefault="00253070" w:rsidP="0025307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项目名称</w:t>
            </w:r>
          </w:p>
        </w:tc>
        <w:tc>
          <w:tcPr>
            <w:tcW w:w="2900" w:type="dxa"/>
            <w:vAlign w:val="center"/>
          </w:tcPr>
          <w:p w:rsidR="00571958" w:rsidRDefault="00571958" w:rsidP="0025307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571958" w:rsidRDefault="00253070" w:rsidP="0025307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申请部门</w:t>
            </w:r>
          </w:p>
        </w:tc>
        <w:tc>
          <w:tcPr>
            <w:tcW w:w="2226" w:type="dxa"/>
            <w:vAlign w:val="center"/>
          </w:tcPr>
          <w:p w:rsidR="00571958" w:rsidRDefault="00571958" w:rsidP="0025307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E43C5" w:rsidTr="005E43C5">
        <w:trPr>
          <w:trHeight w:val="4037"/>
        </w:trPr>
        <w:tc>
          <w:tcPr>
            <w:tcW w:w="1882" w:type="dxa"/>
            <w:vAlign w:val="center"/>
          </w:tcPr>
          <w:p w:rsidR="005E43C5" w:rsidRPr="005E43C5" w:rsidRDefault="005E43C5" w:rsidP="00253070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5E43C5">
              <w:rPr>
                <w:rFonts w:ascii="华文中宋" w:eastAsia="华文中宋" w:hAnsi="华文中宋" w:cs="华文中宋" w:hint="eastAsia"/>
                <w:sz w:val="24"/>
              </w:rPr>
              <w:t>项目</w:t>
            </w:r>
            <w:r w:rsidR="00551817">
              <w:rPr>
                <w:rFonts w:ascii="华文中宋" w:eastAsia="华文中宋" w:hAnsi="华文中宋" w:cs="华文中宋" w:hint="eastAsia"/>
                <w:sz w:val="24"/>
              </w:rPr>
              <w:t>内容</w:t>
            </w:r>
          </w:p>
        </w:tc>
        <w:tc>
          <w:tcPr>
            <w:tcW w:w="6818" w:type="dxa"/>
            <w:gridSpan w:val="4"/>
          </w:tcPr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E43C5" w:rsidTr="005E43C5">
        <w:trPr>
          <w:trHeight w:val="1699"/>
        </w:trPr>
        <w:tc>
          <w:tcPr>
            <w:tcW w:w="1882" w:type="dxa"/>
            <w:vAlign w:val="center"/>
          </w:tcPr>
          <w:p w:rsidR="005E43C5" w:rsidRDefault="005E43C5" w:rsidP="004A3CE8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是否同意立项</w:t>
            </w:r>
          </w:p>
          <w:p w:rsidR="005E43C5" w:rsidRPr="00253070" w:rsidRDefault="005E43C5" w:rsidP="004A3CE8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 w:rsidRPr="00253070">
              <w:rPr>
                <w:rFonts w:ascii="华文中宋" w:eastAsia="华文中宋" w:hAnsi="华文中宋" w:cs="华文中宋" w:hint="eastAsia"/>
                <w:sz w:val="18"/>
                <w:szCs w:val="18"/>
              </w:rPr>
              <w:t>（</w:t>
            </w:r>
            <w:proofErr w:type="gramStart"/>
            <w:r w:rsidRPr="00253070">
              <w:rPr>
                <w:rFonts w:ascii="华文中宋" w:eastAsia="华文中宋" w:hAnsi="华文中宋" w:cs="华文中宋" w:hint="eastAsia"/>
                <w:sz w:val="18"/>
                <w:szCs w:val="18"/>
              </w:rPr>
              <w:t>附申请</w:t>
            </w:r>
            <w:proofErr w:type="gramEnd"/>
            <w:r w:rsidRPr="00253070">
              <w:rPr>
                <w:rFonts w:ascii="华文中宋" w:eastAsia="华文中宋" w:hAnsi="华文中宋" w:cs="华文中宋" w:hint="eastAsia"/>
                <w:sz w:val="18"/>
                <w:szCs w:val="18"/>
              </w:rPr>
              <w:t>报告及项目建设方案）</w:t>
            </w:r>
          </w:p>
        </w:tc>
        <w:tc>
          <w:tcPr>
            <w:tcW w:w="3583" w:type="dxa"/>
            <w:gridSpan w:val="2"/>
          </w:tcPr>
          <w:p w:rsidR="005E43C5" w:rsidRDefault="005E43C5" w:rsidP="004A3CE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申请部门负责人意见：</w:t>
            </w:r>
          </w:p>
          <w:p w:rsidR="005E43C5" w:rsidRDefault="005E43C5" w:rsidP="004A3CE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  <w:p w:rsidR="005E43C5" w:rsidRDefault="005E43C5" w:rsidP="004A3CE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签字：          年  月  日</w:t>
            </w:r>
          </w:p>
        </w:tc>
        <w:tc>
          <w:tcPr>
            <w:tcW w:w="3235" w:type="dxa"/>
            <w:gridSpan w:val="2"/>
          </w:tcPr>
          <w:p w:rsidR="005E43C5" w:rsidRDefault="005E43C5" w:rsidP="004A3CE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分管</w:t>
            </w:r>
            <w:r w:rsidR="00551817">
              <w:rPr>
                <w:rFonts w:ascii="华文中宋" w:eastAsia="华文中宋" w:hAnsi="华文中宋" w:cs="华文中宋" w:hint="eastAsia"/>
                <w:sz w:val="24"/>
              </w:rPr>
              <w:t>院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领导意见：</w:t>
            </w:r>
          </w:p>
          <w:p w:rsidR="005E43C5" w:rsidRDefault="005E43C5" w:rsidP="004A3CE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  <w:p w:rsidR="005E43C5" w:rsidRDefault="005E43C5" w:rsidP="004A3CE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签字：        年  月  日</w:t>
            </w:r>
          </w:p>
        </w:tc>
      </w:tr>
      <w:tr w:rsidR="005E43C5" w:rsidTr="005E43C5">
        <w:trPr>
          <w:trHeight w:val="1796"/>
        </w:trPr>
        <w:tc>
          <w:tcPr>
            <w:tcW w:w="1882" w:type="dxa"/>
            <w:vAlign w:val="center"/>
          </w:tcPr>
          <w:p w:rsidR="005E43C5" w:rsidRDefault="005E43C5" w:rsidP="00551817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论证意见</w:t>
            </w:r>
          </w:p>
          <w:p w:rsidR="005E43C5" w:rsidRPr="00551817" w:rsidRDefault="00551817" w:rsidP="00551817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 w:rsidRPr="00551817"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（根据项目情况选填，</w:t>
            </w:r>
            <w:r w:rsidR="005E43C5" w:rsidRPr="00551817">
              <w:rPr>
                <w:rFonts w:ascii="华文中宋" w:eastAsia="华文中宋" w:hAnsi="华文中宋" w:cs="华文中宋" w:hint="eastAsia"/>
                <w:sz w:val="18"/>
                <w:szCs w:val="18"/>
              </w:rPr>
              <w:t>附论证报告）</w:t>
            </w:r>
          </w:p>
        </w:tc>
        <w:tc>
          <w:tcPr>
            <w:tcW w:w="3583" w:type="dxa"/>
            <w:gridSpan w:val="2"/>
          </w:tcPr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教职工代表论证意见：</w:t>
            </w:r>
          </w:p>
          <w:p w:rsidR="005E43C5" w:rsidRPr="00253070" w:rsidRDefault="005E43C5">
            <w:pPr>
              <w:jc w:val="left"/>
              <w:rPr>
                <w:rFonts w:ascii="华文中宋" w:eastAsia="华文中宋" w:hAnsi="华文中宋" w:cs="华文中宋"/>
                <w:sz w:val="18"/>
                <w:szCs w:val="18"/>
              </w:rPr>
            </w:pPr>
            <w:r w:rsidRPr="00253070">
              <w:rPr>
                <w:rFonts w:ascii="华文中宋" w:eastAsia="华文中宋" w:hAnsi="华文中宋" w:cs="华文中宋" w:hint="eastAsia"/>
                <w:sz w:val="18"/>
                <w:szCs w:val="18"/>
              </w:rPr>
              <w:t>（主要对项目必要性及可行性进行论证）</w:t>
            </w:r>
          </w:p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签字：</w:t>
            </w:r>
          </w:p>
        </w:tc>
        <w:tc>
          <w:tcPr>
            <w:tcW w:w="3235" w:type="dxa"/>
            <w:gridSpan w:val="2"/>
          </w:tcPr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专家论证意见：</w:t>
            </w:r>
          </w:p>
          <w:p w:rsidR="005E43C5" w:rsidRPr="00253070" w:rsidRDefault="005E43C5">
            <w:pPr>
              <w:jc w:val="left"/>
              <w:rPr>
                <w:rFonts w:ascii="华文中宋" w:eastAsia="华文中宋" w:hAnsi="华文中宋" w:cs="华文中宋"/>
                <w:sz w:val="18"/>
                <w:szCs w:val="18"/>
              </w:rPr>
            </w:pPr>
            <w:r w:rsidRPr="00253070">
              <w:rPr>
                <w:rFonts w:ascii="华文中宋" w:eastAsia="华文中宋" w:hAnsi="华文中宋" w:cs="华文中宋" w:hint="eastAsia"/>
                <w:sz w:val="18"/>
                <w:szCs w:val="18"/>
              </w:rPr>
              <w:t>（主要对项目设施方案进行论证）</w:t>
            </w:r>
          </w:p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E43C5" w:rsidRDefault="005E43C5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E43C5" w:rsidRDefault="005E43C5" w:rsidP="0025307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论证专家签字：</w:t>
            </w:r>
          </w:p>
        </w:tc>
      </w:tr>
      <w:tr w:rsidR="005E43C5" w:rsidTr="005E43C5">
        <w:trPr>
          <w:trHeight w:val="2320"/>
        </w:trPr>
        <w:tc>
          <w:tcPr>
            <w:tcW w:w="1882" w:type="dxa"/>
            <w:vAlign w:val="center"/>
          </w:tcPr>
          <w:p w:rsidR="005E43C5" w:rsidRDefault="005E43C5" w:rsidP="005E43C5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招标采购组</w:t>
            </w:r>
          </w:p>
          <w:p w:rsidR="005E43C5" w:rsidRDefault="005E43C5" w:rsidP="005E43C5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意见</w:t>
            </w:r>
          </w:p>
        </w:tc>
        <w:tc>
          <w:tcPr>
            <w:tcW w:w="3583" w:type="dxa"/>
            <w:gridSpan w:val="2"/>
          </w:tcPr>
          <w:p w:rsidR="005E43C5" w:rsidRDefault="005E43C5" w:rsidP="00427F5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  <w:p w:rsidR="002D399A" w:rsidRPr="002D399A" w:rsidRDefault="002D399A" w:rsidP="00427F5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  <w:p w:rsidR="005E43C5" w:rsidRDefault="005E43C5" w:rsidP="00427F5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分管</w:t>
            </w:r>
            <w:r w:rsidR="00551817">
              <w:rPr>
                <w:rFonts w:ascii="华文中宋" w:eastAsia="华文中宋" w:hAnsi="华文中宋" w:cs="华文中宋" w:hint="eastAsia"/>
                <w:sz w:val="24"/>
              </w:rPr>
              <w:t>院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领导签字：</w:t>
            </w:r>
          </w:p>
          <w:p w:rsidR="005E43C5" w:rsidRDefault="005E43C5" w:rsidP="00427F58">
            <w:pPr>
              <w:ind w:firstLineChars="700" w:firstLine="168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年  月  日</w:t>
            </w:r>
          </w:p>
        </w:tc>
        <w:tc>
          <w:tcPr>
            <w:tcW w:w="3235" w:type="dxa"/>
            <w:gridSpan w:val="2"/>
          </w:tcPr>
          <w:p w:rsidR="005E43C5" w:rsidRDefault="005E43C5" w:rsidP="00427F58">
            <w:pPr>
              <w:spacing w:line="360" w:lineRule="exact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招标方式确定：</w:t>
            </w:r>
          </w:p>
          <w:p w:rsidR="005E43C5" w:rsidRDefault="005E43C5" w:rsidP="00427F58">
            <w:pPr>
              <w:spacing w:line="360" w:lineRule="exact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□政府集中采购（□</w:t>
            </w:r>
            <w:r>
              <w:rPr>
                <w:szCs w:val="21"/>
              </w:rPr>
              <w:t>公开招标、</w:t>
            </w:r>
            <w:r>
              <w:rPr>
                <w:rFonts w:ascii="仿宋_GB2312" w:eastAsia="仿宋_GB2312" w:cs="仿宋_GB2312" w:hint="eastAsia"/>
                <w:b/>
                <w:bCs/>
              </w:rPr>
              <w:t>□</w:t>
            </w:r>
            <w:r>
              <w:rPr>
                <w:szCs w:val="21"/>
              </w:rPr>
              <w:t>邀请招标、</w:t>
            </w:r>
            <w:r>
              <w:rPr>
                <w:rFonts w:ascii="仿宋_GB2312" w:eastAsia="仿宋_GB2312" w:cs="仿宋_GB2312" w:hint="eastAsia"/>
                <w:b/>
                <w:bCs/>
              </w:rPr>
              <w:t>□</w:t>
            </w:r>
            <w:r>
              <w:rPr>
                <w:szCs w:val="21"/>
              </w:rPr>
              <w:t>竞争性谈判、</w:t>
            </w:r>
            <w:r>
              <w:rPr>
                <w:rFonts w:ascii="仿宋_GB2312" w:eastAsia="仿宋_GB2312" w:cs="仿宋_GB2312" w:hint="eastAsia"/>
                <w:b/>
                <w:bCs/>
              </w:rPr>
              <w:t>□</w:t>
            </w:r>
            <w:r>
              <w:rPr>
                <w:szCs w:val="21"/>
              </w:rPr>
              <w:t>询价采购、</w:t>
            </w:r>
            <w:r>
              <w:rPr>
                <w:rFonts w:ascii="仿宋_GB2312" w:eastAsia="仿宋_GB2312" w:cs="仿宋_GB2312" w:hint="eastAsia"/>
                <w:b/>
                <w:bCs/>
              </w:rPr>
              <w:t>□</w:t>
            </w:r>
            <w:r>
              <w:rPr>
                <w:szCs w:val="21"/>
              </w:rPr>
              <w:t>单一来源采购、</w:t>
            </w:r>
            <w:r>
              <w:rPr>
                <w:rFonts w:ascii="仿宋_GB2312" w:eastAsia="仿宋_GB2312" w:cs="仿宋_GB2312" w:hint="eastAsia"/>
                <w:b/>
                <w:bCs/>
              </w:rPr>
              <w:t>□</w:t>
            </w:r>
            <w:r>
              <w:rPr>
                <w:szCs w:val="21"/>
              </w:rPr>
              <w:t>竞争性磋商</w:t>
            </w:r>
            <w:r>
              <w:rPr>
                <w:rFonts w:ascii="仿宋_GB2312" w:eastAsia="仿宋_GB2312" w:cs="仿宋_GB2312" w:hint="eastAsia"/>
                <w:b/>
                <w:bCs/>
              </w:rPr>
              <w:t>□</w:t>
            </w:r>
            <w:proofErr w:type="gramStart"/>
            <w:r>
              <w:rPr>
                <w:rFonts w:eastAsia="宋体" w:hint="eastAsia"/>
                <w:szCs w:val="21"/>
              </w:rPr>
              <w:t>徽采</w:t>
            </w:r>
            <w:r>
              <w:rPr>
                <w:szCs w:val="21"/>
              </w:rPr>
              <w:t>商城</w:t>
            </w:r>
            <w:proofErr w:type="gramEnd"/>
            <w:r>
              <w:rPr>
                <w:rFonts w:ascii="仿宋_GB2312" w:eastAsia="仿宋_GB2312" w:cs="仿宋_GB2312" w:hint="eastAsia"/>
                <w:b/>
                <w:bCs/>
              </w:rPr>
              <w:t xml:space="preserve">）□院级集中采购□部门自行采购 </w:t>
            </w:r>
          </w:p>
        </w:tc>
      </w:tr>
      <w:tr w:rsidR="005E43C5" w:rsidTr="005E43C5">
        <w:trPr>
          <w:trHeight w:val="1377"/>
        </w:trPr>
        <w:tc>
          <w:tcPr>
            <w:tcW w:w="1882" w:type="dxa"/>
            <w:vAlign w:val="center"/>
          </w:tcPr>
          <w:p w:rsidR="005E43C5" w:rsidRDefault="005E43C5" w:rsidP="005E43C5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主要负责人或集体研究意见</w:t>
            </w:r>
          </w:p>
        </w:tc>
        <w:tc>
          <w:tcPr>
            <w:tcW w:w="6818" w:type="dxa"/>
            <w:gridSpan w:val="4"/>
          </w:tcPr>
          <w:p w:rsidR="005E43C5" w:rsidRDefault="005E43C5" w:rsidP="005E43C5">
            <w:pPr>
              <w:spacing w:line="360" w:lineRule="exact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</w:tbl>
    <w:p w:rsidR="00571958" w:rsidRDefault="00571958">
      <w:pPr>
        <w:jc w:val="left"/>
        <w:rPr>
          <w:rFonts w:ascii="华文中宋" w:eastAsia="华文中宋" w:hAnsi="华文中宋" w:cs="华文中宋"/>
          <w:szCs w:val="21"/>
        </w:rPr>
      </w:pPr>
      <w:bookmarkStart w:id="0" w:name="_GoBack"/>
      <w:bookmarkEnd w:id="0"/>
    </w:p>
    <w:sectPr w:rsidR="00571958" w:rsidSect="0057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966D98"/>
    <w:rsid w:val="00170316"/>
    <w:rsid w:val="00253070"/>
    <w:rsid w:val="002D399A"/>
    <w:rsid w:val="00551817"/>
    <w:rsid w:val="00571958"/>
    <w:rsid w:val="005E43C5"/>
    <w:rsid w:val="00707358"/>
    <w:rsid w:val="00B37857"/>
    <w:rsid w:val="00D55F0C"/>
    <w:rsid w:val="00F35568"/>
    <w:rsid w:val="04293253"/>
    <w:rsid w:val="0C966D98"/>
    <w:rsid w:val="1D64536E"/>
    <w:rsid w:val="5F69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9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崔爱民</cp:lastModifiedBy>
  <cp:revision>6</cp:revision>
  <dcterms:created xsi:type="dcterms:W3CDTF">2020-01-08T00:37:00Z</dcterms:created>
  <dcterms:modified xsi:type="dcterms:W3CDTF">2020-03-31T03:10:00Z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