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7C2E" w:rsidRDefault="00967C2E" w:rsidP="00967C2E">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习近平在十九届中央纪委四次全会上发表重要讲话强调</w:t>
      </w:r>
    </w:p>
    <w:p w:rsidR="00967C2E" w:rsidRDefault="00967C2E" w:rsidP="00967C2E">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一以贯之全面从严治党强化对权力运行的制约和监督</w:t>
      </w:r>
    </w:p>
    <w:p w:rsidR="00967C2E" w:rsidRDefault="00967C2E" w:rsidP="00967C2E">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为决胜全面建成小康社会决战脱贫攻坚提供坚强保障</w:t>
      </w:r>
    </w:p>
    <w:p w:rsidR="00967C2E" w:rsidRDefault="00967C2E" w:rsidP="00967C2E">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李克强栗战书汪洋王沪宁韩正出席会议 赵乐际主持会议</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共中央总书记、国家主席、中央军委主席习近平2020年1月13日上午在中国共产党第十九届中央纪律检查委员会第四次全体会议上发表重要讲话。他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中共中央政治局常委李克强、栗战书、汪洋、王沪宁、韩正出席会议。中共中央政治局常委、中央纪律检查委员会书记赵乐际主持会议。</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习近平强调，党的十八大以来，我们以前所未有的勇气和定力推进全面从严治党，推动新时代全面从严治党取得了历史性、开创性成就，产生了全方位、深层次影响。我们坚持以伟大自我革命引领伟大社会革命，健全党的领导制度体系，深化党的建设制度改革，完善全面从严治党制度，坚决扭转一些领域党的领导弱化、党的建设缺失、管党治党不</w:t>
      </w:r>
      <w:r>
        <w:rPr>
          <w:rFonts w:ascii="微软雅黑" w:eastAsia="微软雅黑" w:hAnsi="微软雅黑" w:hint="eastAsia"/>
          <w:color w:val="333333"/>
          <w:sz w:val="27"/>
          <w:szCs w:val="27"/>
        </w:rPr>
        <w:lastRenderedPageBreak/>
        <w:t>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习近平指出，党的十八大以来，我们探索出一条长期执政条件下解决自身问题、跳出历史周期率的成功道路，构建起一套行之有效的权力监督制度和执纪执法体系，这条道路、这套制度必须长期坚持并不断巩固发展。党的十九届四中全会对坚持和完善中国特色社会主义制度、推进国家治理体系和治理能力现代化作出战略部署。纪检监察战线要抓好相关工作落实。</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习近平强调，要强化政治监督保障制度执行，增强“两个维护”的政治自觉。要加强对党的十九届四中全会精神贯彻落实情况的监督检查，坚定不移坚持和巩固支撑中国特色社会主义制度的根本制度、基本制度、重要制度。要推动党中央重大决策部署落实见效，今年尤其要聚焦决胜</w:t>
      </w:r>
      <w:r>
        <w:rPr>
          <w:rFonts w:ascii="微软雅黑" w:eastAsia="微软雅黑" w:hAnsi="微软雅黑" w:hint="eastAsia"/>
          <w:color w:val="333333"/>
          <w:sz w:val="27"/>
          <w:szCs w:val="27"/>
        </w:rPr>
        <w:lastRenderedPageBreak/>
        <w:t>全面建成小康社会、决战脱贫攻坚的任务加强监督，推动各级党组织尽锐出战、善作善成。要督促落实全面从严治党责任，切实解决基层党的领导和监督虚化、弱化问题，把负责、守责、尽责体现在每个党组织、每个岗位上。要保证权力在正确轨道上运行，坚持民主集中制，形成决策科学、执行坚决、监督有力的权力运行机制，督促公正用权、依法用权、廉洁用权。</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习近平指出，要坚持以人民为中心的工作导向，以优良作风决胜全面建成小康社会、决战脱贫攻坚。要通过清晰的制度导向，把干部干事创业的手脚从形式主义、官僚主义的桎梏、“套路”中解脱出来，形成求真务实、清正廉洁的新风正气。要在重大工作、重大斗争第一线培养干部、锤炼干部，让好干部茁壮成长、脱颖而出。要集中解决好贫困地区群众反映强烈、损害群众利益的突出问题，精准施治脱贫攻坚中的形式主义、官僚主义等问题，加强对脱贫工作绩效特别是贫困县摘帽情况的监督。要深入整治民生领域的“微腐败”、放纵包庇黑恶势力的“保护伞”、妨碍惠民政策落实的“绊脚石”，促进基层党组织全面过硬。</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习近平强调，要继续坚持“老虎”、“苍蝇”一起打，重点查处不收敛不收手的违纪违法问题。我们要清醒认识腐蚀和反腐蚀斗争的严峻性、复杂性，认识反腐败斗争的长期性、艰巨性，切实增强防范风险意识，提高治理腐败效能。对党的十八大以来不收敛不收手，严重阻碍党的理论和路线方针政策贯彻执行、严重损害党的执政根基的腐败问题，必须严肃查处、严加惩治。要坚决查处各种风险背后的腐败问题，深化</w:t>
      </w:r>
      <w:r>
        <w:rPr>
          <w:rFonts w:ascii="微软雅黑" w:eastAsia="微软雅黑" w:hAnsi="微软雅黑" w:hint="eastAsia"/>
          <w:color w:val="333333"/>
          <w:sz w:val="27"/>
          <w:szCs w:val="27"/>
        </w:rPr>
        <w:lastRenderedPageBreak/>
        <w:t>金融领域反腐败工作，加大国有企业反腐力度，加强国家资源、国有资产管理，查处地方债务风险中隐藏的腐败问题。要坚决查处医疗机构内外勾结欺诈骗保行为，建立和强化长效监管机制。要完善境外国有资产监管制度。要坚决贯彻中央八项规定精神，保持定力、寸步不让，防止老问题复燃、新问题萌发、小问题坐大。要加强对各级“一把手”的监督检查，完善任职回避、定期轮岗、离任审计等制度，用好批评和自我批评武器。</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习近平指出，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习近平强调，要完善党和国家监督体系，统筹推进纪检监察体制改革。要继续健全制度、完善体系，使监督体系契合党的领导体制，融入国家治理体系，推动制度优势更好转化为治理效能。要把党委（党组）全面监督、纪委监委专责监督、党的工作部门职能监督、党的基层组织</w:t>
      </w:r>
      <w:r>
        <w:rPr>
          <w:rFonts w:ascii="微软雅黑" w:eastAsia="微软雅黑" w:hAnsi="微软雅黑" w:hint="eastAsia"/>
          <w:color w:val="333333"/>
          <w:sz w:val="27"/>
          <w:szCs w:val="27"/>
        </w:rPr>
        <w:lastRenderedPageBreak/>
        <w:t>日常监督、党员民主监督等结合起来、融为一体。要以党内监督为主导，推动人大监督、民主监督、行政监督、司法监督、审计监督、财会监督、统计监督、群众监督、舆论监督有机贯通、相互协调。纪委监委要发挥好在党和国家监督体系中的作用，一体推动、落实纪检监察体制改革各项任务。</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习近平指出，要用严明的纪律维护制度，增强纪律约束力和制度执行力。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习近平强调，维护制度权威、保障制度执行，是纪检监察机关的重要职责。纪检监察机关要带头加强党的政治建设，继承对党绝对忠诚的光荣传统，做忠诚干净担当、敢于善于斗争的战士。党中央制定监督执纪工作规则、批准监督执法工作规定，就是给纪检监察机关定制度、立规矩，必须不折不扣执行到位。各级党委要加强对纪委监委的领导和监督，确保执纪执法权受监督、有约束。纪检监察机关要在强化自我监督、自我约束上作表率，牢固树立法治意识、程序意识、证据意识，严格按照权限、规则、程序开展工作，下更大气力把队伍建强、让干部过硬。</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中共中央政治局委员、中央书记处书记，全国人大常委会有关领导同志，国务委员，最高人民法院院长，最高人民检察院检察长，全国政协有关领导同志以及中央军委委员出席会议。</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967C2E" w:rsidRDefault="00967C2E" w:rsidP="00967C2E">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中国共产党第十九届中央纪律检查委员会第四次全体会议于1月13日在北京开幕。中央纪律检查委员会常务委员会主持会议。13日下</w:t>
      </w:r>
      <w:r>
        <w:rPr>
          <w:rFonts w:ascii="微软雅黑" w:eastAsia="微软雅黑" w:hAnsi="微软雅黑" w:hint="eastAsia"/>
          <w:color w:val="333333"/>
          <w:sz w:val="27"/>
          <w:szCs w:val="27"/>
        </w:rPr>
        <w:lastRenderedPageBreak/>
        <w:t>午赵乐际代表中央纪律检查委员会常务委员会作题为《坚持和完善党和国家监督体系为全面建成小康社会提供坚强保障》的工作报告。</w:t>
      </w:r>
    </w:p>
    <w:p w:rsidR="007D1D16" w:rsidRPr="00967C2E" w:rsidRDefault="007D1D16"/>
    <w:sectPr w:rsidR="007D1D16" w:rsidRPr="00967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2E"/>
    <w:rsid w:val="007D1D16"/>
    <w:rsid w:val="00967C2E"/>
    <w:rsid w:val="00D0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7CA2B-A353-4F21-AE34-08D95335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C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7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0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532</Words>
  <Characters>3033</Characters>
  <Application>Microsoft Office Word</Application>
  <DocSecurity>0</DocSecurity>
  <Lines>25</Lines>
  <Paragraphs>7</Paragraphs>
  <ScaleCrop>false</ScaleCrop>
  <Company>Microsoft</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莹</cp:lastModifiedBy>
  <cp:revision>2</cp:revision>
  <dcterms:created xsi:type="dcterms:W3CDTF">2020-04-11T02:59:00Z</dcterms:created>
  <dcterms:modified xsi:type="dcterms:W3CDTF">2020-04-11T02:59:00Z</dcterms:modified>
</cp:coreProperties>
</file>